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45B" w:rsidRPr="00C44FB4" w:rsidRDefault="00C44FB4">
      <w:pPr>
        <w:rPr>
          <w:rFonts w:ascii="Arial" w:hAnsi="Arial" w:cs="Arial"/>
          <w:b/>
          <w:sz w:val="32"/>
        </w:rPr>
      </w:pPr>
      <w:r w:rsidRPr="00C44FB4">
        <w:rPr>
          <w:rFonts w:ascii="Arial" w:hAnsi="Arial" w:cs="Arial"/>
          <w:b/>
          <w:sz w:val="32"/>
        </w:rPr>
        <w:t>Exercice sur les multiples</w:t>
      </w:r>
    </w:p>
    <w:tbl>
      <w:tblPr>
        <w:tblW w:w="7626" w:type="dxa"/>
        <w:tblLook w:val="04A0" w:firstRow="1" w:lastRow="0" w:firstColumn="1" w:lastColumn="0" w:noHBand="0" w:noVBand="1"/>
      </w:tblPr>
      <w:tblGrid>
        <w:gridCol w:w="7626"/>
      </w:tblGrid>
      <w:tr w:rsidR="00C44FB4" w:rsidRPr="004E342D" w:rsidTr="00C44FB4">
        <w:trPr>
          <w:trHeight w:val="3432"/>
        </w:trPr>
        <w:tc>
          <w:tcPr>
            <w:tcW w:w="7626" w:type="dxa"/>
            <w:shd w:val="clear" w:color="auto" w:fill="auto"/>
          </w:tcPr>
          <w:p w:rsidR="000369E7" w:rsidRPr="000369E7" w:rsidRDefault="00C44FB4" w:rsidP="00C44FB4">
            <w:pPr>
              <w:pStyle w:val="Standard"/>
              <w:spacing w:line="360" w:lineRule="auto"/>
              <w:rPr>
                <w:rFonts w:ascii="Arial" w:eastAsia="Arial" w:hAnsi="Arial" w:cs="Arial"/>
                <w:b/>
                <w:color w:val="auto"/>
                <w:lang w:val="fr-FR"/>
              </w:rPr>
            </w:pPr>
            <w:r w:rsidRPr="00C44FB4">
              <w:rPr>
                <w:rFonts w:ascii="Arial" w:eastAsia="Arial" w:hAnsi="Arial" w:cs="Arial"/>
                <w:color w:val="auto"/>
                <w:lang w:val="fr-FR"/>
              </w:rPr>
              <w:t>Un bûcheron a numéroté les arbres de 1 à 100.Il décide d’abattre des arbres.</w:t>
            </w:r>
            <w:r w:rsidR="000369E7">
              <w:rPr>
                <w:rFonts w:ascii="Arial" w:eastAsia="Arial" w:hAnsi="Arial" w:cs="Arial"/>
                <w:color w:val="auto"/>
                <w:lang w:val="fr-FR"/>
              </w:rPr>
              <w:t xml:space="preserve"> </w:t>
            </w:r>
            <w:r w:rsidRPr="00C44FB4">
              <w:rPr>
                <w:rFonts w:ascii="Arial" w:eastAsia="Arial" w:hAnsi="Arial" w:cs="Arial"/>
                <w:color w:val="auto"/>
                <w:lang w:val="fr-FR"/>
              </w:rPr>
              <w:t>Afin de choisir quels arbres il doit abattre, il entoure le 1, il passe au nombre suivant.</w:t>
            </w:r>
            <w:r w:rsidR="000369E7">
              <w:rPr>
                <w:rFonts w:ascii="Arial" w:eastAsia="Arial" w:hAnsi="Arial" w:cs="Arial"/>
                <w:color w:val="auto"/>
                <w:lang w:val="fr-FR"/>
              </w:rPr>
              <w:t xml:space="preserve"> </w:t>
            </w:r>
            <w:r w:rsidRPr="00C44FB4">
              <w:rPr>
                <w:rFonts w:ascii="Arial" w:eastAsia="Arial" w:hAnsi="Arial" w:cs="Arial"/>
                <w:color w:val="auto"/>
                <w:lang w:val="fr-FR"/>
              </w:rPr>
              <w:t xml:space="preserve">C'est 2, il l'entoure et il </w:t>
            </w:r>
            <w:r w:rsidR="000369E7">
              <w:rPr>
                <w:rFonts w:ascii="Arial" w:eastAsia="Arial" w:hAnsi="Arial" w:cs="Arial"/>
                <w:color w:val="auto"/>
                <w:lang w:val="fr-FR"/>
              </w:rPr>
              <w:t>entour</w:t>
            </w:r>
            <w:r w:rsidRPr="00C44FB4">
              <w:rPr>
                <w:rFonts w:ascii="Arial" w:eastAsia="Arial" w:hAnsi="Arial" w:cs="Arial"/>
                <w:color w:val="auto"/>
                <w:lang w:val="fr-FR"/>
              </w:rPr>
              <w:t xml:space="preserve">e tous les multiples de 2. </w:t>
            </w:r>
            <w:r w:rsidR="000369E7">
              <w:rPr>
                <w:rFonts w:ascii="Arial" w:eastAsia="Arial" w:hAnsi="Arial" w:cs="Arial"/>
                <w:color w:val="auto"/>
                <w:lang w:val="fr-FR"/>
              </w:rPr>
              <w:t xml:space="preserve"> </w:t>
            </w:r>
            <w:r w:rsidR="000369E7" w:rsidRPr="000369E7">
              <w:rPr>
                <w:rFonts w:ascii="Arial" w:eastAsia="Arial" w:hAnsi="Arial" w:cs="Arial"/>
                <w:b/>
                <w:color w:val="auto"/>
                <w:lang w:val="fr-FR"/>
              </w:rPr>
              <w:t>Fais-le sur le tableau.</w:t>
            </w:r>
          </w:p>
          <w:p w:rsidR="000369E7" w:rsidRDefault="00C44FB4" w:rsidP="00C44FB4">
            <w:pPr>
              <w:pStyle w:val="Standard"/>
              <w:spacing w:line="360" w:lineRule="auto"/>
              <w:rPr>
                <w:rFonts w:ascii="Arial" w:eastAsia="Arial" w:hAnsi="Arial" w:cs="Arial"/>
                <w:color w:val="auto"/>
                <w:lang w:val="fr-FR"/>
              </w:rPr>
            </w:pPr>
            <w:r w:rsidRPr="00C44FB4">
              <w:rPr>
                <w:rFonts w:ascii="Arial" w:eastAsia="Arial" w:hAnsi="Arial" w:cs="Arial"/>
                <w:color w:val="auto"/>
                <w:lang w:val="fr-FR"/>
              </w:rPr>
              <w:t>Il passe a</w:t>
            </w:r>
            <w:r w:rsidR="000369E7">
              <w:rPr>
                <w:rFonts w:ascii="Arial" w:eastAsia="Arial" w:hAnsi="Arial" w:cs="Arial"/>
                <w:color w:val="auto"/>
                <w:lang w:val="fr-FR"/>
              </w:rPr>
              <w:t>lors à 3 :</w:t>
            </w:r>
            <w:r w:rsidRPr="00C44FB4">
              <w:rPr>
                <w:rFonts w:ascii="Arial" w:eastAsia="Arial" w:hAnsi="Arial" w:cs="Arial"/>
                <w:color w:val="auto"/>
                <w:lang w:val="fr-FR"/>
              </w:rPr>
              <w:t xml:space="preserve"> il l'entoure et il </w:t>
            </w:r>
            <w:r w:rsidR="000369E7">
              <w:rPr>
                <w:rFonts w:ascii="Arial" w:eastAsia="Arial" w:hAnsi="Arial" w:cs="Arial"/>
                <w:color w:val="auto"/>
                <w:lang w:val="fr-FR"/>
              </w:rPr>
              <w:t>entour</w:t>
            </w:r>
            <w:r w:rsidRPr="00C44FB4">
              <w:rPr>
                <w:rFonts w:ascii="Arial" w:eastAsia="Arial" w:hAnsi="Arial" w:cs="Arial"/>
                <w:color w:val="auto"/>
                <w:lang w:val="fr-FR"/>
              </w:rPr>
              <w:t xml:space="preserve">e tous les multiples de </w:t>
            </w:r>
            <w:r w:rsidR="000369E7">
              <w:rPr>
                <w:rFonts w:ascii="Arial" w:eastAsia="Arial" w:hAnsi="Arial" w:cs="Arial"/>
                <w:color w:val="auto"/>
                <w:lang w:val="fr-FR"/>
              </w:rPr>
              <w:t>3.</w:t>
            </w:r>
          </w:p>
          <w:p w:rsidR="000369E7" w:rsidRPr="000369E7" w:rsidRDefault="000369E7" w:rsidP="000369E7">
            <w:pPr>
              <w:pStyle w:val="Standard"/>
              <w:spacing w:line="360" w:lineRule="auto"/>
              <w:rPr>
                <w:rFonts w:ascii="Arial" w:eastAsia="Arial" w:hAnsi="Arial" w:cs="Arial"/>
                <w:b/>
                <w:color w:val="auto"/>
                <w:lang w:val="fr-FR"/>
              </w:rPr>
            </w:pPr>
            <w:r w:rsidRPr="000369E7">
              <w:rPr>
                <w:rFonts w:ascii="Arial" w:eastAsia="Arial" w:hAnsi="Arial" w:cs="Arial"/>
                <w:b/>
                <w:color w:val="auto"/>
                <w:lang w:val="fr-FR"/>
              </w:rPr>
              <w:t>Fais-le sur le tableau.</w:t>
            </w:r>
          </w:p>
          <w:p w:rsidR="00C44FB4" w:rsidRDefault="00C44FB4" w:rsidP="00C44FB4">
            <w:pPr>
              <w:pStyle w:val="Standard"/>
              <w:spacing w:line="360" w:lineRule="auto"/>
              <w:rPr>
                <w:rFonts w:ascii="Arial" w:eastAsia="Arial" w:hAnsi="Arial" w:cs="Arial"/>
                <w:color w:val="auto"/>
                <w:lang w:val="fr-FR"/>
              </w:rPr>
            </w:pPr>
            <w:r w:rsidRPr="00C44FB4">
              <w:rPr>
                <w:rFonts w:ascii="Arial" w:eastAsia="Arial" w:hAnsi="Arial" w:cs="Arial"/>
                <w:color w:val="auto"/>
                <w:lang w:val="fr-FR"/>
              </w:rPr>
              <w:t xml:space="preserve">Il passe au nombre </w:t>
            </w:r>
            <w:r w:rsidR="000369E7">
              <w:rPr>
                <w:rFonts w:ascii="Arial" w:eastAsia="Arial" w:hAnsi="Arial" w:cs="Arial"/>
                <w:color w:val="auto"/>
                <w:lang w:val="fr-FR"/>
              </w:rPr>
              <w:t>après 3 qui n’est pas encore entouré</w:t>
            </w:r>
            <w:r w:rsidRPr="00C44FB4">
              <w:rPr>
                <w:rFonts w:ascii="Arial" w:eastAsia="Arial" w:hAnsi="Arial" w:cs="Arial"/>
                <w:color w:val="auto"/>
                <w:lang w:val="fr-FR"/>
              </w:rPr>
              <w:t xml:space="preserve">, il l'entoure et il </w:t>
            </w:r>
            <w:r w:rsidR="000369E7">
              <w:rPr>
                <w:rFonts w:ascii="Arial" w:eastAsia="Arial" w:hAnsi="Arial" w:cs="Arial"/>
                <w:color w:val="auto"/>
                <w:lang w:val="fr-FR"/>
              </w:rPr>
              <w:t>entour</w:t>
            </w:r>
            <w:r w:rsidRPr="00C44FB4">
              <w:rPr>
                <w:rFonts w:ascii="Arial" w:eastAsia="Arial" w:hAnsi="Arial" w:cs="Arial"/>
                <w:color w:val="auto"/>
                <w:lang w:val="fr-FR"/>
              </w:rPr>
              <w:t>e tous ses multiples et ainsi de suite jusqu'à ce que tous les nombres soient rayés ou entourés.</w:t>
            </w:r>
          </w:p>
          <w:p w:rsidR="000369E7" w:rsidRPr="000369E7" w:rsidRDefault="000369E7" w:rsidP="000369E7">
            <w:pPr>
              <w:pStyle w:val="Standard"/>
              <w:spacing w:line="360" w:lineRule="auto"/>
              <w:rPr>
                <w:rFonts w:ascii="Arial" w:eastAsia="Arial" w:hAnsi="Arial" w:cs="Arial"/>
                <w:b/>
                <w:color w:val="auto"/>
                <w:lang w:val="fr-FR"/>
              </w:rPr>
            </w:pPr>
            <w:r w:rsidRPr="000369E7">
              <w:rPr>
                <w:rFonts w:ascii="Arial" w:eastAsia="Arial" w:hAnsi="Arial" w:cs="Arial"/>
                <w:b/>
                <w:color w:val="auto"/>
                <w:lang w:val="fr-FR"/>
              </w:rPr>
              <w:t>Fais-le sur le tableau.</w:t>
            </w:r>
          </w:p>
          <w:p w:rsidR="00C44FB4" w:rsidRPr="000369E7" w:rsidRDefault="000369E7" w:rsidP="00C44FB4">
            <w:pPr>
              <w:pStyle w:val="Standard"/>
              <w:spacing w:line="360" w:lineRule="auto"/>
              <w:rPr>
                <w:rFonts w:ascii="Arial" w:eastAsia="Arial" w:hAnsi="Arial" w:cs="Arial"/>
                <w:b/>
                <w:color w:val="auto"/>
              </w:rPr>
            </w:pPr>
            <w:r w:rsidRPr="000369E7">
              <w:rPr>
                <w:rFonts w:ascii="Arial" w:eastAsia="Arial" w:hAnsi="Arial" w:cs="Arial"/>
                <w:b/>
                <w:color w:val="auto"/>
                <w:lang w:val="fr-FR"/>
              </w:rPr>
              <w:t>Combien reste-t-il de nombres qui ne sont pas entourés ?</w:t>
            </w:r>
          </w:p>
        </w:tc>
      </w:tr>
    </w:tbl>
    <w:p w:rsidR="00C44FB4" w:rsidRDefault="00673602">
      <w:pPr>
        <w:rPr>
          <w:rFonts w:cs="Calibri"/>
          <w:noProof/>
          <w:lang w:eastAsia="fr-FR"/>
        </w:rPr>
      </w:pPr>
      <w:r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355049</wp:posOffset>
                </wp:positionH>
                <wp:positionV relativeFrom="paragraph">
                  <wp:posOffset>50678</wp:posOffset>
                </wp:positionV>
                <wp:extent cx="278606" cy="278606"/>
                <wp:effectExtent l="0" t="0" r="26670" b="26670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606" cy="278606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32E8499" id="Ellipse 3" o:spid="_x0000_s1026" style="position:absolute;margin-left:27.95pt;margin-top:4pt;width:21.95pt;height:21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" filled="f" strokecolor="#0070c0" strokeweight="1.5pt">
                <v:stroke joinstyle="miter"/>
              </v:oval>
            </w:pict>
          </mc:Fallback>
        </mc:AlternateContent>
      </w:r>
      <w:r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6F5CA5" wp14:editId="5A4203FA">
                <wp:simplePos x="0" y="0"/>
                <wp:positionH relativeFrom="column">
                  <wp:posOffset>675005</wp:posOffset>
                </wp:positionH>
                <wp:positionV relativeFrom="paragraph">
                  <wp:posOffset>50800</wp:posOffset>
                </wp:positionV>
                <wp:extent cx="278130" cy="278130"/>
                <wp:effectExtent l="0" t="0" r="26670" b="26670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" cy="27813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B4C52AA" id="Ellipse 4" o:spid="_x0000_s1026" style="position:absolute;margin-left:53.15pt;margin-top:4pt;width:21.9pt;height:21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" filled="f" strokecolor="#0070c0" strokeweight="1.5pt">
                <v:stroke joinstyle="miter"/>
              </v:oval>
            </w:pict>
          </mc:Fallback>
        </mc:AlternateContent>
      </w:r>
      <w:r w:rsidR="00694673" w:rsidRPr="00694673">
        <w:rPr>
          <w:rFonts w:cs="Calibri"/>
          <w:noProof/>
          <w:lang w:eastAsia="fr-FR"/>
        </w:rPr>
        <w:drawing>
          <wp:inline distT="0" distB="0" distL="0" distR="0" wp14:anchorId="03196594" wp14:editId="24036425">
            <wp:extent cx="3187533" cy="3178629"/>
            <wp:effectExtent l="0" t="0" r="0" b="317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95910" cy="3186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69E7" w:rsidRPr="00C44FB4" w:rsidRDefault="000369E7" w:rsidP="000369E7">
      <w:pPr>
        <w:rPr>
          <w:rFonts w:ascii="Arial" w:hAnsi="Arial" w:cs="Arial"/>
          <w:b/>
          <w:sz w:val="32"/>
        </w:rPr>
      </w:pPr>
      <w:r w:rsidRPr="00C44FB4">
        <w:rPr>
          <w:rFonts w:ascii="Arial" w:hAnsi="Arial" w:cs="Arial"/>
          <w:b/>
          <w:sz w:val="32"/>
        </w:rPr>
        <w:t>Exercice sur les multiples</w:t>
      </w:r>
    </w:p>
    <w:tbl>
      <w:tblPr>
        <w:tblW w:w="7626" w:type="dxa"/>
        <w:tblLook w:val="04A0" w:firstRow="1" w:lastRow="0" w:firstColumn="1" w:lastColumn="0" w:noHBand="0" w:noVBand="1"/>
      </w:tblPr>
      <w:tblGrid>
        <w:gridCol w:w="7626"/>
      </w:tblGrid>
      <w:tr w:rsidR="000369E7" w:rsidRPr="004E342D" w:rsidTr="00992AB3">
        <w:trPr>
          <w:trHeight w:val="3432"/>
        </w:trPr>
        <w:tc>
          <w:tcPr>
            <w:tcW w:w="7626" w:type="dxa"/>
            <w:shd w:val="clear" w:color="auto" w:fill="auto"/>
          </w:tcPr>
          <w:p w:rsidR="000369E7" w:rsidRPr="000369E7" w:rsidRDefault="000369E7" w:rsidP="00992AB3">
            <w:pPr>
              <w:pStyle w:val="Standard"/>
              <w:spacing w:line="360" w:lineRule="auto"/>
              <w:rPr>
                <w:rFonts w:ascii="Arial" w:eastAsia="Arial" w:hAnsi="Arial" w:cs="Arial"/>
                <w:b/>
                <w:color w:val="auto"/>
                <w:lang w:val="fr-FR"/>
              </w:rPr>
            </w:pPr>
            <w:r w:rsidRPr="00C44FB4">
              <w:rPr>
                <w:rFonts w:ascii="Arial" w:eastAsia="Arial" w:hAnsi="Arial" w:cs="Arial"/>
                <w:color w:val="auto"/>
                <w:lang w:val="fr-FR"/>
              </w:rPr>
              <w:t>Un bûcheron a numéroté les arbres de 1 à 100.Il décide d’abattre des arbres.</w:t>
            </w:r>
            <w:r>
              <w:rPr>
                <w:rFonts w:ascii="Arial" w:eastAsia="Arial" w:hAnsi="Arial" w:cs="Arial"/>
                <w:color w:val="auto"/>
                <w:lang w:val="fr-FR"/>
              </w:rPr>
              <w:t xml:space="preserve"> </w:t>
            </w:r>
            <w:r w:rsidRPr="00C44FB4">
              <w:rPr>
                <w:rFonts w:ascii="Arial" w:eastAsia="Arial" w:hAnsi="Arial" w:cs="Arial"/>
                <w:color w:val="auto"/>
                <w:lang w:val="fr-FR"/>
              </w:rPr>
              <w:t>Afin de choisir quels arbres il doit abattre, il entoure le 1, il passe au nombre suivant.</w:t>
            </w:r>
            <w:r>
              <w:rPr>
                <w:rFonts w:ascii="Arial" w:eastAsia="Arial" w:hAnsi="Arial" w:cs="Arial"/>
                <w:color w:val="auto"/>
                <w:lang w:val="fr-FR"/>
              </w:rPr>
              <w:t xml:space="preserve"> </w:t>
            </w:r>
            <w:r w:rsidRPr="00C44FB4">
              <w:rPr>
                <w:rFonts w:ascii="Arial" w:eastAsia="Arial" w:hAnsi="Arial" w:cs="Arial"/>
                <w:color w:val="auto"/>
                <w:lang w:val="fr-FR"/>
              </w:rPr>
              <w:t xml:space="preserve">C'est 2, il l'entoure et il </w:t>
            </w:r>
            <w:r>
              <w:rPr>
                <w:rFonts w:ascii="Arial" w:eastAsia="Arial" w:hAnsi="Arial" w:cs="Arial"/>
                <w:color w:val="auto"/>
                <w:lang w:val="fr-FR"/>
              </w:rPr>
              <w:t>entour</w:t>
            </w:r>
            <w:r w:rsidRPr="00C44FB4">
              <w:rPr>
                <w:rFonts w:ascii="Arial" w:eastAsia="Arial" w:hAnsi="Arial" w:cs="Arial"/>
                <w:color w:val="auto"/>
                <w:lang w:val="fr-FR"/>
              </w:rPr>
              <w:t xml:space="preserve">e tous les multiples de 2. </w:t>
            </w:r>
            <w:r>
              <w:rPr>
                <w:rFonts w:ascii="Arial" w:eastAsia="Arial" w:hAnsi="Arial" w:cs="Arial"/>
                <w:color w:val="auto"/>
                <w:lang w:val="fr-FR"/>
              </w:rPr>
              <w:t xml:space="preserve"> </w:t>
            </w:r>
            <w:r w:rsidRPr="000369E7">
              <w:rPr>
                <w:rFonts w:ascii="Arial" w:eastAsia="Arial" w:hAnsi="Arial" w:cs="Arial"/>
                <w:b/>
                <w:color w:val="auto"/>
                <w:lang w:val="fr-FR"/>
              </w:rPr>
              <w:t>Fais-le sur le tableau.</w:t>
            </w:r>
          </w:p>
          <w:p w:rsidR="000369E7" w:rsidRDefault="000369E7" w:rsidP="00992AB3">
            <w:pPr>
              <w:pStyle w:val="Standard"/>
              <w:spacing w:line="360" w:lineRule="auto"/>
              <w:rPr>
                <w:rFonts w:ascii="Arial" w:eastAsia="Arial" w:hAnsi="Arial" w:cs="Arial"/>
                <w:color w:val="auto"/>
                <w:lang w:val="fr-FR"/>
              </w:rPr>
            </w:pPr>
            <w:r w:rsidRPr="00C44FB4">
              <w:rPr>
                <w:rFonts w:ascii="Arial" w:eastAsia="Arial" w:hAnsi="Arial" w:cs="Arial"/>
                <w:color w:val="auto"/>
                <w:lang w:val="fr-FR"/>
              </w:rPr>
              <w:t>Il passe a</w:t>
            </w:r>
            <w:r>
              <w:rPr>
                <w:rFonts w:ascii="Arial" w:eastAsia="Arial" w:hAnsi="Arial" w:cs="Arial"/>
                <w:color w:val="auto"/>
                <w:lang w:val="fr-FR"/>
              </w:rPr>
              <w:t>lors à 3 :</w:t>
            </w:r>
            <w:r w:rsidRPr="00C44FB4">
              <w:rPr>
                <w:rFonts w:ascii="Arial" w:eastAsia="Arial" w:hAnsi="Arial" w:cs="Arial"/>
                <w:color w:val="auto"/>
                <w:lang w:val="fr-FR"/>
              </w:rPr>
              <w:t xml:space="preserve"> il l'entoure et il </w:t>
            </w:r>
            <w:r>
              <w:rPr>
                <w:rFonts w:ascii="Arial" w:eastAsia="Arial" w:hAnsi="Arial" w:cs="Arial"/>
                <w:color w:val="auto"/>
                <w:lang w:val="fr-FR"/>
              </w:rPr>
              <w:t>entour</w:t>
            </w:r>
            <w:r w:rsidRPr="00C44FB4">
              <w:rPr>
                <w:rFonts w:ascii="Arial" w:eastAsia="Arial" w:hAnsi="Arial" w:cs="Arial"/>
                <w:color w:val="auto"/>
                <w:lang w:val="fr-FR"/>
              </w:rPr>
              <w:t xml:space="preserve">e tous les multiples de </w:t>
            </w:r>
            <w:r>
              <w:rPr>
                <w:rFonts w:ascii="Arial" w:eastAsia="Arial" w:hAnsi="Arial" w:cs="Arial"/>
                <w:color w:val="auto"/>
                <w:lang w:val="fr-FR"/>
              </w:rPr>
              <w:t>3.</w:t>
            </w:r>
          </w:p>
          <w:p w:rsidR="000369E7" w:rsidRPr="000369E7" w:rsidRDefault="000369E7" w:rsidP="00992AB3">
            <w:pPr>
              <w:pStyle w:val="Standard"/>
              <w:spacing w:line="360" w:lineRule="auto"/>
              <w:rPr>
                <w:rFonts w:ascii="Arial" w:eastAsia="Arial" w:hAnsi="Arial" w:cs="Arial"/>
                <w:b/>
                <w:color w:val="auto"/>
                <w:lang w:val="fr-FR"/>
              </w:rPr>
            </w:pPr>
            <w:r w:rsidRPr="000369E7">
              <w:rPr>
                <w:rFonts w:ascii="Arial" w:eastAsia="Arial" w:hAnsi="Arial" w:cs="Arial"/>
                <w:b/>
                <w:color w:val="auto"/>
                <w:lang w:val="fr-FR"/>
              </w:rPr>
              <w:t>Fais-le sur le tableau.</w:t>
            </w:r>
          </w:p>
          <w:p w:rsidR="000369E7" w:rsidRDefault="000369E7" w:rsidP="00992AB3">
            <w:pPr>
              <w:pStyle w:val="Standard"/>
              <w:spacing w:line="360" w:lineRule="auto"/>
              <w:rPr>
                <w:rFonts w:ascii="Arial" w:eastAsia="Arial" w:hAnsi="Arial" w:cs="Arial"/>
                <w:color w:val="auto"/>
                <w:lang w:val="fr-FR"/>
              </w:rPr>
            </w:pPr>
            <w:r w:rsidRPr="00C44FB4">
              <w:rPr>
                <w:rFonts w:ascii="Arial" w:eastAsia="Arial" w:hAnsi="Arial" w:cs="Arial"/>
                <w:color w:val="auto"/>
                <w:lang w:val="fr-FR"/>
              </w:rPr>
              <w:t xml:space="preserve">Il passe au nombre </w:t>
            </w:r>
            <w:r>
              <w:rPr>
                <w:rFonts w:ascii="Arial" w:eastAsia="Arial" w:hAnsi="Arial" w:cs="Arial"/>
                <w:color w:val="auto"/>
                <w:lang w:val="fr-FR"/>
              </w:rPr>
              <w:t>après 3 qui n’est pas encore entouré</w:t>
            </w:r>
            <w:r w:rsidRPr="00C44FB4">
              <w:rPr>
                <w:rFonts w:ascii="Arial" w:eastAsia="Arial" w:hAnsi="Arial" w:cs="Arial"/>
                <w:color w:val="auto"/>
                <w:lang w:val="fr-FR"/>
              </w:rPr>
              <w:t xml:space="preserve">, il l'entoure et il </w:t>
            </w:r>
            <w:r>
              <w:rPr>
                <w:rFonts w:ascii="Arial" w:eastAsia="Arial" w:hAnsi="Arial" w:cs="Arial"/>
                <w:color w:val="auto"/>
                <w:lang w:val="fr-FR"/>
              </w:rPr>
              <w:t>entour</w:t>
            </w:r>
            <w:r w:rsidRPr="00C44FB4">
              <w:rPr>
                <w:rFonts w:ascii="Arial" w:eastAsia="Arial" w:hAnsi="Arial" w:cs="Arial"/>
                <w:color w:val="auto"/>
                <w:lang w:val="fr-FR"/>
              </w:rPr>
              <w:t>e tous ses multiples et ainsi de suite jusqu'à ce que tous les nombres soient rayés ou entourés.</w:t>
            </w:r>
          </w:p>
          <w:p w:rsidR="000369E7" w:rsidRPr="000369E7" w:rsidRDefault="000369E7" w:rsidP="00992AB3">
            <w:pPr>
              <w:pStyle w:val="Standard"/>
              <w:spacing w:line="360" w:lineRule="auto"/>
              <w:rPr>
                <w:rFonts w:ascii="Arial" w:eastAsia="Arial" w:hAnsi="Arial" w:cs="Arial"/>
                <w:b/>
                <w:color w:val="auto"/>
                <w:lang w:val="fr-FR"/>
              </w:rPr>
            </w:pPr>
            <w:r w:rsidRPr="000369E7">
              <w:rPr>
                <w:rFonts w:ascii="Arial" w:eastAsia="Arial" w:hAnsi="Arial" w:cs="Arial"/>
                <w:b/>
                <w:color w:val="auto"/>
                <w:lang w:val="fr-FR"/>
              </w:rPr>
              <w:t>Fais-le sur le tableau.</w:t>
            </w:r>
          </w:p>
          <w:p w:rsidR="000369E7" w:rsidRPr="000369E7" w:rsidRDefault="000369E7" w:rsidP="00992AB3">
            <w:pPr>
              <w:pStyle w:val="Standard"/>
              <w:spacing w:line="360" w:lineRule="auto"/>
              <w:rPr>
                <w:rFonts w:ascii="Arial" w:eastAsia="Arial" w:hAnsi="Arial" w:cs="Arial"/>
                <w:b/>
                <w:color w:val="auto"/>
              </w:rPr>
            </w:pPr>
            <w:r w:rsidRPr="000369E7">
              <w:rPr>
                <w:rFonts w:ascii="Arial" w:eastAsia="Arial" w:hAnsi="Arial" w:cs="Arial"/>
                <w:b/>
                <w:color w:val="auto"/>
                <w:lang w:val="fr-FR"/>
              </w:rPr>
              <w:t>Combien reste-t-il de nombres qui ne sont pas entourés ?</w:t>
            </w:r>
          </w:p>
        </w:tc>
      </w:tr>
    </w:tbl>
    <w:p w:rsidR="00C44FB4" w:rsidRPr="007E024D" w:rsidRDefault="000369E7">
      <w:pPr>
        <w:rPr>
          <w:rFonts w:ascii="Arial" w:hAnsi="Arial" w:cs="Arial"/>
          <w:sz w:val="28"/>
        </w:rPr>
      </w:pPr>
      <w:r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9D76B2" wp14:editId="72DF66D3">
                <wp:simplePos x="0" y="0"/>
                <wp:positionH relativeFrom="column">
                  <wp:posOffset>355049</wp:posOffset>
                </wp:positionH>
                <wp:positionV relativeFrom="paragraph">
                  <wp:posOffset>50678</wp:posOffset>
                </wp:positionV>
                <wp:extent cx="278606" cy="278606"/>
                <wp:effectExtent l="0" t="0" r="26670" b="26670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606" cy="278606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6F68E1E" id="Ellipse 5" o:spid="_x0000_s1026" style="position:absolute;margin-left:27.95pt;margin-top:4pt;width:21.95pt;height:21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" filled="f" strokecolor="#0070c0" strokeweight="1.5pt">
                <v:stroke joinstyle="miter"/>
              </v:oval>
            </w:pict>
          </mc:Fallback>
        </mc:AlternateContent>
      </w:r>
      <w:r>
        <w:rPr>
          <w:rFonts w:cs="Calibr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789686" wp14:editId="503385D8">
                <wp:simplePos x="0" y="0"/>
                <wp:positionH relativeFrom="column">
                  <wp:posOffset>675005</wp:posOffset>
                </wp:positionH>
                <wp:positionV relativeFrom="paragraph">
                  <wp:posOffset>50800</wp:posOffset>
                </wp:positionV>
                <wp:extent cx="278130" cy="278130"/>
                <wp:effectExtent l="0" t="0" r="26670" b="26670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" cy="27813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D1822FD" id="Ellipse 8" o:spid="_x0000_s1026" style="position:absolute;margin-left:53.15pt;margin-top:4pt;width:21.9pt;height:21.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" filled="f" strokecolor="#0070c0" strokeweight="1.5pt">
                <v:stroke joinstyle="miter"/>
              </v:oval>
            </w:pict>
          </mc:Fallback>
        </mc:AlternateContent>
      </w:r>
      <w:r w:rsidRPr="00694673">
        <w:rPr>
          <w:rFonts w:cs="Calibri"/>
          <w:noProof/>
          <w:lang w:eastAsia="fr-FR"/>
        </w:rPr>
        <w:drawing>
          <wp:inline distT="0" distB="0" distL="0" distR="0" wp14:anchorId="63A29059" wp14:editId="6E88A136">
            <wp:extent cx="3187533" cy="3178629"/>
            <wp:effectExtent l="0" t="0" r="0" b="3175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95910" cy="3186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44FB4" w:rsidRPr="007E024D" w:rsidSect="00C44FB4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FB4"/>
    <w:rsid w:val="000369E7"/>
    <w:rsid w:val="001D645B"/>
    <w:rsid w:val="002D5DA0"/>
    <w:rsid w:val="005175A3"/>
    <w:rsid w:val="005F7238"/>
    <w:rsid w:val="00673602"/>
    <w:rsid w:val="00694673"/>
    <w:rsid w:val="007E024D"/>
    <w:rsid w:val="009D59C1"/>
    <w:rsid w:val="00C44FB4"/>
    <w:rsid w:val="00FD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1CBF7"/>
  <w15:chartTrackingRefBased/>
  <w15:docId w15:val="{DB3BA787-886B-4003-87D9-14F276CD1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C44FB4"/>
    <w:pPr>
      <w:widowControl w:val="0"/>
      <w:suppressAutoHyphens/>
      <w:autoSpaceDN w:val="0"/>
      <w:textAlignment w:val="baseline"/>
    </w:pPr>
    <w:rPr>
      <w:rFonts w:eastAsia="Segoe UI" w:cs="Tahoma"/>
      <w:color w:val="000000"/>
      <w:kern w:val="3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0</TotalTime>
  <Pages>1</Pages>
  <Words>197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2</cp:revision>
  <cp:lastPrinted>2017-02-22T16:07:00Z</cp:lastPrinted>
  <dcterms:created xsi:type="dcterms:W3CDTF">2018-08-13T14:45:00Z</dcterms:created>
  <dcterms:modified xsi:type="dcterms:W3CDTF">2018-08-13T14:45:00Z</dcterms:modified>
</cp:coreProperties>
</file>